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海峡理工学院201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级学生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申请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转专业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的通知</w:t>
      </w:r>
    </w:p>
    <w:p>
      <w:pPr>
        <w:pStyle w:val="2"/>
        <w:adjustRightInd w:val="0"/>
        <w:snapToGrid w:val="0"/>
        <w:spacing w:before="0" w:beforeAutospacing="0" w:after="0" w:afterAutospacing="0" w:line="50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</w:rPr>
        <w:t>为进一步调动学生的学习积极性，尊重学生个性发展，发挥学生的潜能和专长，使学生有更多的自主选择和发展空间，依据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教务处《关于2019年学生申请转专业工作的通知》要求，结合我院实际情况，就此项工作通知如下：</w:t>
      </w:r>
    </w:p>
    <w:p>
      <w:pPr>
        <w:spacing w:line="520" w:lineRule="exact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基本原则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我院学生转专业工作应遵循教学资源允许、学生自愿、双向选择、</w:t>
      </w:r>
    </w:p>
    <w:p>
      <w:pPr>
        <w:spacing w:line="500" w:lineRule="exact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公平考核、择优录取的原则。</w:t>
      </w:r>
    </w:p>
    <w:p>
      <w:pPr>
        <w:spacing w:line="520" w:lineRule="exact"/>
        <w:ind w:firstLine="562" w:firstLineChars="200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二、基本条件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（一）申请转专业的学生必须符合下列条件：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1.我校在读的全日制本科一年级学生；若二年级学生申请转专业，须报学校审核并降到一年级学习；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2.在校期间无违法违纪行为，未受过任何处分；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3.身体条件及学习成绩符合转入专业学习要求。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（二）有下列情形之一的，不得转专业：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1.已有一次转专业经历；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2.艺术类专业和非艺术类专业互转；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3.体育类专业和非体育类专业互转；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4.应予退学或应受到开除学籍处分；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5.保留入学资格、保留学籍、休学期间；</w:t>
      </w:r>
    </w:p>
    <w:p>
      <w:pPr>
        <w:spacing w:line="500" w:lineRule="exact"/>
        <w:ind w:left="479" w:leftChars="228" w:firstLine="0" w:firstLineChars="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6.普通专科升入本科、三二分段制、从预科班录取的少数民族学</w:t>
      </w:r>
    </w:p>
    <w:p>
      <w:pPr>
        <w:spacing w:line="500" w:lineRule="exact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生等招生录取时有特殊要求的学生，原则上不得办理转专业。因特殊情况提出转专业申请的，经学校审核后，报省教育厅批准。</w:t>
      </w:r>
    </w:p>
    <w:p>
      <w:pPr>
        <w:numPr>
          <w:ilvl w:val="0"/>
          <w:numId w:val="1"/>
        </w:numPr>
        <w:spacing w:line="500" w:lineRule="exact"/>
        <w:ind w:left="479" w:leftChars="228" w:firstLine="0" w:firstLine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转专业计划数：</w:t>
      </w:r>
    </w:p>
    <w:p>
      <w:pPr>
        <w:spacing w:line="500" w:lineRule="exact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经济类、管理类等相关专业，转入人数不超过当年该专业实际招生数的5%；工学相关专业转出人数不超过当年该专业实际招生数的10%；其他专业转出和转入人数不得超过当年该专业实际招生数的15%，且转专业（转出）后，各班级人数不少于30人（英语专业不少于20人），转专业（转入）后，各班级人数不得高于55人。</w:t>
      </w:r>
    </w:p>
    <w:p>
      <w:pPr>
        <w:spacing w:line="500" w:lineRule="exact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-SA"/>
        </w:rPr>
        <w:t>根据以上规定，海峡理工学院转专业计划数如下表所示：</w:t>
      </w:r>
    </w:p>
    <w:tbl>
      <w:tblPr>
        <w:tblStyle w:val="3"/>
        <w:tblW w:w="81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72"/>
        <w:gridCol w:w="1486"/>
        <w:gridCol w:w="1869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班级人数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可转入人数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(限院内转)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可转出人数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(限院内转)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19财务管理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19动画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19环境设计1班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19环境设计2班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19机械设计制造及自动化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19生物技术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19市场营销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19视觉传达设计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19土木工程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</w:tbl>
    <w:p>
      <w:pPr>
        <w:numPr>
          <w:ilvl w:val="0"/>
          <w:numId w:val="0"/>
        </w:numPr>
        <w:spacing w:line="520" w:lineRule="exact"/>
        <w:ind w:firstLine="562" w:firstLineChars="200"/>
        <w:jc w:val="lef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四、报名时间及方式</w:t>
      </w:r>
    </w:p>
    <w:p>
      <w:pPr>
        <w:numPr>
          <w:ilvl w:val="0"/>
          <w:numId w:val="0"/>
        </w:numPr>
        <w:spacing w:line="520" w:lineRule="exact"/>
        <w:ind w:firstLine="560" w:firstLineChars="200"/>
        <w:jc w:val="left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1、报名时间：截止至2019年12月9日上午11:00</w:t>
      </w:r>
    </w:p>
    <w:p>
      <w:pPr>
        <w:numPr>
          <w:ilvl w:val="0"/>
          <w:numId w:val="0"/>
        </w:num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报名方式：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填写《三明学院学生转专业申请表》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（见附表）</w:t>
      </w:r>
      <w:r>
        <w:rPr>
          <w:rFonts w:hint="eastAsia" w:ascii="仿宋" w:hAnsi="仿宋" w:eastAsia="仿宋" w:cs="仿宋"/>
          <w:kern w:val="0"/>
          <w:sz w:val="28"/>
          <w:szCs w:val="28"/>
        </w:rPr>
        <w:t>，交给院教学秘书。申请转专业学生可以填报两个转专业的志愿，按第一、第二志愿依序录取。</w:t>
      </w:r>
    </w:p>
    <w:p>
      <w:pPr>
        <w:spacing w:line="520" w:lineRule="exact"/>
        <w:ind w:firstLine="562" w:firstLineChars="200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"/>
          <w:b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考核办法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（一）转出考核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1、考核方式：</w:t>
      </w:r>
      <w:r>
        <w:rPr>
          <w:rFonts w:hint="eastAsia" w:ascii="仿宋" w:hAnsi="仿宋" w:eastAsia="仿宋" w:cs="仿宋"/>
          <w:sz w:val="28"/>
          <w:szCs w:val="28"/>
        </w:rPr>
        <w:t>采取笔试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，以笔试成绩从高到低排名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录取。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2、考核时间：12月17日中午12：30。</w:t>
      </w:r>
    </w:p>
    <w:p>
      <w:pPr>
        <w:spacing w:line="520" w:lineRule="exact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3、考核地点：厚德楼101。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4、考核科目：高等数学。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（二）转入考核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1、考核方式：</w:t>
      </w:r>
      <w:r>
        <w:rPr>
          <w:rFonts w:hint="eastAsia" w:ascii="仿宋" w:hAnsi="仿宋" w:eastAsia="仿宋" w:cs="仿宋"/>
          <w:sz w:val="28"/>
          <w:szCs w:val="28"/>
        </w:rPr>
        <w:t>采取笔试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，以笔试成绩从高到低排名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录取。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2、考核时间：12月23日晚18:20。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3、考核的内容：</w:t>
      </w:r>
    </w:p>
    <w:p>
      <w:p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3"/>
        <w:tblW w:w="831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9"/>
        <w:gridCol w:w="1413"/>
        <w:gridCol w:w="2725"/>
        <w:gridCol w:w="193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考试时间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转入专业名称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考试科目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高等数学A（一）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建筑速写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动画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动画速写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高等数学B（一）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12月23日晚18:20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厚德楼101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生物技术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高等数学B（一）</w:t>
            </w:r>
          </w:p>
        </w:tc>
      </w:tr>
    </w:tbl>
    <w:p>
      <w:pPr>
        <w:numPr>
          <w:ilvl w:val="0"/>
          <w:numId w:val="0"/>
        </w:numPr>
        <w:spacing w:line="520" w:lineRule="exact"/>
        <w:ind w:firstLine="562" w:firstLineChars="200"/>
        <w:jc w:val="left"/>
        <w:rPr>
          <w:rFonts w:hint="eastAsia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六、公示与审批</w:t>
      </w:r>
    </w:p>
    <w:p>
      <w:pPr>
        <w:numPr>
          <w:ilvl w:val="0"/>
          <w:numId w:val="0"/>
        </w:numPr>
        <w:spacing w:line="52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2019年12月26日，</w:t>
      </w:r>
      <w:r>
        <w:rPr>
          <w:rFonts w:hint="eastAsia" w:ascii="仿宋" w:hAnsi="仿宋" w:eastAsia="仿宋" w:cs="仿宋"/>
          <w:kern w:val="0"/>
          <w:sz w:val="28"/>
          <w:szCs w:val="28"/>
        </w:rPr>
        <w:t>依据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转专业考核</w:t>
      </w:r>
      <w:r>
        <w:rPr>
          <w:rFonts w:hint="eastAsia" w:ascii="仿宋" w:hAnsi="仿宋" w:eastAsia="仿宋" w:cs="仿宋"/>
          <w:kern w:val="0"/>
          <w:sz w:val="28"/>
          <w:szCs w:val="28"/>
        </w:rPr>
        <w:t>成绩排名和各专业可转入、可转出的名额，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拟</w:t>
      </w:r>
      <w:r>
        <w:rPr>
          <w:rFonts w:hint="eastAsia" w:ascii="仿宋" w:hAnsi="仿宋" w:eastAsia="仿宋" w:cs="仿宋"/>
          <w:kern w:val="0"/>
          <w:sz w:val="28"/>
          <w:szCs w:val="28"/>
        </w:rPr>
        <w:t>定转专业学生名单，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经院党政联席会研究后，</w:t>
      </w:r>
      <w:r>
        <w:rPr>
          <w:rFonts w:hint="eastAsia" w:ascii="仿宋" w:hAnsi="仿宋" w:eastAsia="仿宋" w:cs="仿宋"/>
          <w:kern w:val="0"/>
          <w:sz w:val="28"/>
          <w:szCs w:val="28"/>
        </w:rPr>
        <w:t>转专业的学生名单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在海峡理工学院网站</w:t>
      </w:r>
      <w:r>
        <w:rPr>
          <w:rFonts w:hint="eastAsia" w:ascii="仿宋" w:hAnsi="仿宋" w:eastAsia="仿宋" w:cs="仿宋"/>
          <w:kern w:val="0"/>
          <w:sz w:val="28"/>
          <w:szCs w:val="28"/>
        </w:rPr>
        <w:t>公示三天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，报教务处审批。</w:t>
      </w:r>
    </w:p>
    <w:p>
      <w:pPr>
        <w:spacing w:line="520" w:lineRule="exact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spacing w:line="520" w:lineRule="exact"/>
        <w:ind w:left="5385" w:leftChars="50" w:hanging="5280" w:hangingChars="220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   海峡理工学院</w:t>
      </w:r>
    </w:p>
    <w:p>
      <w:pPr>
        <w:spacing w:line="520" w:lineRule="exact"/>
        <w:ind w:left="5265" w:leftChars="50" w:hanging="5160" w:hangingChars="215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201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/>
    <w:sectPr>
      <w:pgSz w:w="11906" w:h="16838"/>
      <w:pgMar w:top="1247" w:right="1800" w:bottom="1247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D9809"/>
    <w:multiLevelType w:val="singleLevel"/>
    <w:tmpl w:val="227D980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173BA"/>
    <w:rsid w:val="0EB04E2E"/>
    <w:rsid w:val="1538229F"/>
    <w:rsid w:val="1AB46A4A"/>
    <w:rsid w:val="1D960D97"/>
    <w:rsid w:val="1DDB2495"/>
    <w:rsid w:val="32715844"/>
    <w:rsid w:val="3960778C"/>
    <w:rsid w:val="3AC05A4A"/>
    <w:rsid w:val="3CDC7EB6"/>
    <w:rsid w:val="44803F5A"/>
    <w:rsid w:val="50A8613F"/>
    <w:rsid w:val="6B5C1B55"/>
    <w:rsid w:val="714D3E3B"/>
    <w:rsid w:val="743E3F43"/>
    <w:rsid w:val="75A12EF5"/>
    <w:rsid w:val="75C2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Arial Unicode MS" w:hAnsi="Arial Unicode MS" w:eastAsia="Arial Unicode MS" w:cs="Arial Unicode MS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木头1420601935</cp:lastModifiedBy>
  <cp:lastPrinted>2019-12-12T06:40:00Z</cp:lastPrinted>
  <dcterms:modified xsi:type="dcterms:W3CDTF">2019-12-13T08:00:05Z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